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96" w:rsidRPr="00480A2D" w:rsidRDefault="009E6A96" w:rsidP="00480A2D">
      <w:pPr>
        <w:spacing w:after="0" w:line="240" w:lineRule="auto"/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Согласовано:                                </w:t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                                                                    </w:t>
      </w:r>
      <w:r w:rsidR="004E4511">
        <w:rPr>
          <w:rFonts w:asciiTheme="majorHAnsi" w:hAnsiTheme="majorHAnsi"/>
          <w:b/>
          <w:i/>
          <w:sz w:val="24"/>
        </w:rPr>
        <w:tab/>
      </w:r>
      <w:r w:rsidR="004E4511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             Утверждаю:</w:t>
      </w:r>
    </w:p>
    <w:p w:rsidR="009E6A96" w:rsidRPr="00480A2D" w:rsidRDefault="009E6A96" w:rsidP="00480A2D">
      <w:pPr>
        <w:spacing w:after="0" w:line="240" w:lineRule="auto"/>
        <w:rPr>
          <w:rFonts w:asciiTheme="majorHAnsi" w:hAnsiTheme="majorHAnsi" w:cs="Times New Roman"/>
          <w:b/>
          <w:i/>
        </w:rPr>
      </w:pPr>
    </w:p>
    <w:p w:rsidR="009E6A96" w:rsidRPr="00480A2D" w:rsidRDefault="009E6A96" w:rsidP="00480A2D">
      <w:pPr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Начальник МКУ «УО»                    </w:t>
      </w:r>
      <w:r w:rsidR="00480A2D" w:rsidRPr="00480A2D">
        <w:rPr>
          <w:rFonts w:asciiTheme="majorHAnsi" w:hAnsiTheme="majorHAnsi"/>
          <w:b/>
          <w:i/>
          <w:sz w:val="24"/>
        </w:rPr>
        <w:t xml:space="preserve">                               </w:t>
      </w:r>
      <w:r w:rsidR="004E4511">
        <w:rPr>
          <w:rFonts w:asciiTheme="majorHAnsi" w:hAnsiTheme="majorHAnsi"/>
          <w:b/>
          <w:i/>
          <w:sz w:val="24"/>
        </w:rPr>
        <w:tab/>
      </w:r>
      <w:r w:rsidR="004E4511">
        <w:rPr>
          <w:rFonts w:asciiTheme="majorHAnsi" w:hAnsiTheme="majorHAnsi"/>
          <w:b/>
          <w:i/>
          <w:sz w:val="24"/>
        </w:rPr>
        <w:tab/>
      </w:r>
      <w:r w:rsidR="00480A2D" w:rsidRPr="00480A2D">
        <w:rPr>
          <w:rFonts w:asciiTheme="majorHAnsi" w:hAnsiTheme="majorHAnsi"/>
          <w:b/>
          <w:i/>
          <w:sz w:val="24"/>
        </w:rPr>
        <w:t xml:space="preserve"> </w:t>
      </w:r>
      <w:r w:rsidRPr="00480A2D">
        <w:rPr>
          <w:rFonts w:asciiTheme="majorHAnsi" w:hAnsiTheme="majorHAnsi"/>
          <w:b/>
          <w:i/>
          <w:sz w:val="24"/>
        </w:rPr>
        <w:t>Директор МКОУ «Хучнинская СОШ №1»</w:t>
      </w:r>
    </w:p>
    <w:p w:rsidR="009E6A96" w:rsidRPr="00480A2D" w:rsidRDefault="009E6A96" w:rsidP="00480A2D">
      <w:pPr>
        <w:rPr>
          <w:rFonts w:asciiTheme="majorHAnsi" w:hAnsiTheme="majorHAnsi"/>
          <w:b/>
          <w:i/>
          <w:sz w:val="24"/>
        </w:rPr>
      </w:pPr>
      <w:r w:rsidRPr="00480A2D">
        <w:rPr>
          <w:rFonts w:asciiTheme="majorHAnsi" w:hAnsiTheme="majorHAnsi"/>
          <w:b/>
          <w:i/>
          <w:sz w:val="24"/>
        </w:rPr>
        <w:t xml:space="preserve">_________ </w:t>
      </w:r>
      <w:proofErr w:type="spellStart"/>
      <w:r w:rsidRPr="00480A2D">
        <w:rPr>
          <w:rFonts w:asciiTheme="majorHAnsi" w:hAnsiTheme="majorHAnsi"/>
          <w:b/>
          <w:i/>
          <w:sz w:val="24"/>
        </w:rPr>
        <w:t>А.Д.Казиев</w:t>
      </w:r>
      <w:proofErr w:type="spellEnd"/>
      <w:r w:rsidRPr="00480A2D">
        <w:rPr>
          <w:rFonts w:asciiTheme="majorHAnsi" w:hAnsiTheme="majorHAnsi"/>
          <w:b/>
          <w:i/>
          <w:sz w:val="24"/>
        </w:rPr>
        <w:t xml:space="preserve">                                                               </w:t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="00480A2D" w:rsidRPr="00480A2D">
        <w:rPr>
          <w:rFonts w:asciiTheme="majorHAnsi" w:hAnsiTheme="majorHAnsi"/>
          <w:b/>
          <w:i/>
          <w:sz w:val="24"/>
        </w:rPr>
        <w:tab/>
      </w:r>
      <w:r w:rsidRPr="00480A2D">
        <w:rPr>
          <w:rFonts w:asciiTheme="majorHAnsi" w:hAnsiTheme="majorHAnsi"/>
          <w:b/>
          <w:i/>
          <w:sz w:val="24"/>
        </w:rPr>
        <w:t xml:space="preserve">   </w:t>
      </w:r>
      <w:r w:rsidR="004E4511">
        <w:rPr>
          <w:rFonts w:asciiTheme="majorHAnsi" w:hAnsiTheme="majorHAnsi"/>
          <w:b/>
          <w:i/>
          <w:sz w:val="24"/>
        </w:rPr>
        <w:tab/>
      </w:r>
      <w:r w:rsidR="004E4511">
        <w:rPr>
          <w:rFonts w:asciiTheme="majorHAnsi" w:hAnsiTheme="majorHAnsi"/>
          <w:b/>
          <w:i/>
          <w:sz w:val="24"/>
        </w:rPr>
        <w:tab/>
      </w:r>
      <w:proofErr w:type="spellStart"/>
      <w:r w:rsidRPr="00480A2D">
        <w:rPr>
          <w:rFonts w:asciiTheme="majorHAnsi" w:hAnsiTheme="majorHAnsi"/>
          <w:b/>
          <w:i/>
          <w:sz w:val="24"/>
        </w:rPr>
        <w:t>_____________Д.М.Кулиева</w:t>
      </w:r>
      <w:proofErr w:type="spellEnd"/>
    </w:p>
    <w:p w:rsidR="009E6A96" w:rsidRPr="009E6A96" w:rsidRDefault="009E6A96" w:rsidP="009E6A96">
      <w:pPr>
        <w:jc w:val="center"/>
        <w:rPr>
          <w:b/>
          <w:i/>
          <w:sz w:val="24"/>
        </w:rPr>
      </w:pPr>
    </w:p>
    <w:p w:rsidR="009E6A96" w:rsidRDefault="009E6A96" w:rsidP="009E6A96">
      <w:pPr>
        <w:rPr>
          <w:b/>
          <w:i/>
          <w:sz w:val="32"/>
        </w:rPr>
      </w:pPr>
    </w:p>
    <w:p w:rsidR="009E6A96" w:rsidRDefault="009E6A96" w:rsidP="00C764E9">
      <w:pPr>
        <w:jc w:val="center"/>
        <w:rPr>
          <w:b/>
          <w:i/>
          <w:sz w:val="32"/>
        </w:rPr>
      </w:pP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«Хучнинская средняя общеобразовательная школа №1» Табасаранского района Республики Дагестан, реализующая прог</w:t>
      </w:r>
      <w:r w:rsidR="00C62348">
        <w:rPr>
          <w:b/>
          <w:i/>
          <w:sz w:val="32"/>
        </w:rPr>
        <w:t>раммы общего образования на 2017-2018</w:t>
      </w:r>
      <w:r>
        <w:rPr>
          <w:b/>
          <w:i/>
          <w:sz w:val="32"/>
        </w:rPr>
        <w:t xml:space="preserve"> учебный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«Хучнинская СОШ №1»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BB4592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2017-2018</w:t>
      </w:r>
      <w:r w:rsidR="001C1EF6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обучаются учащиеся 1-7</w:t>
      </w:r>
      <w:r w:rsidR="001C1EF6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</w:t>
      </w:r>
      <w:r w:rsidR="00BB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пятидневной учебной неделе 1-4 классы,  шестидневной учебной неделе 5-11 классы.</w:t>
      </w:r>
    </w:p>
    <w:p w:rsidR="002659A8" w:rsidRPr="00685FB9" w:rsidRDefault="00BB4592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в I классе без балльного оценивания знаний обучающихся и без домашних заданий. </w:t>
      </w:r>
      <w:proofErr w:type="gramStart"/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9A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BB4592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 xml:space="preserve">Начальное </w:t>
      </w:r>
      <w:r w:rsidR="004674A1" w:rsidRPr="005C6670">
        <w:rPr>
          <w:rFonts w:ascii="Times New Roman" w:eastAsia="Calibri" w:hAnsi="Times New Roman" w:cs="Times New Roman"/>
          <w:b/>
          <w:sz w:val="36"/>
          <w:szCs w:val="28"/>
        </w:rPr>
        <w:t>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«Хучнинская СОШ №1» работает по учебному плану №2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При изучении родного языка согласно уставу МКОУ «Хучнинская СОШ №1» классы делятся на группы.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Использование «ступенчатого»  режима обучения в первом полугодии, в сентябр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 xml:space="preserve"> октябре по 3 урока в день,  продолжительность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</w:t>
      </w:r>
      <w:r w:rsidR="00B24E26">
        <w:rPr>
          <w:rFonts w:ascii="Times New Roman" w:hAnsi="Times New Roman" w:cs="Times New Roman"/>
          <w:sz w:val="28"/>
          <w:szCs w:val="28"/>
        </w:rPr>
        <w:t>х включает предмет «Математика», «Литературное чтение»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B46831" w:rsidRDefault="005C6670" w:rsidP="00C877D2">
      <w:pPr>
        <w:spacing w:after="0" w:line="240" w:lineRule="auto"/>
        <w:jc w:val="both"/>
        <w:rPr>
          <w:b/>
          <w:i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4 основным направлениям ( </w:t>
      </w:r>
      <w:proofErr w:type="spellStart"/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B46831" w:rsidRPr="00685FB9">
        <w:rPr>
          <w:rFonts w:ascii="Times New Roman" w:hAnsi="Times New Roman" w:cs="Times New Roman"/>
          <w:sz w:val="28"/>
          <w:szCs w:val="28"/>
        </w:rPr>
        <w:t>, духовно – нравственное, художественн</w:t>
      </w:r>
      <w:proofErr w:type="gramStart"/>
      <w:r w:rsidR="00B46831" w:rsidRPr="00685FB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46831" w:rsidRPr="00685FB9">
        <w:rPr>
          <w:rFonts w:ascii="Times New Roman" w:hAnsi="Times New Roman" w:cs="Times New Roman"/>
          <w:sz w:val="28"/>
          <w:szCs w:val="28"/>
        </w:rPr>
        <w:t xml:space="preserve"> эстетическое</w:t>
      </w:r>
      <w:r w:rsidR="00685FB9" w:rsidRPr="00685FB9">
        <w:rPr>
          <w:rFonts w:ascii="Times New Roman" w:hAnsi="Times New Roman" w:cs="Times New Roman"/>
          <w:sz w:val="28"/>
          <w:szCs w:val="28"/>
        </w:rPr>
        <w:t>)</w:t>
      </w:r>
      <w:r w:rsidR="00685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Default="00685FB9" w:rsidP="00C877D2">
      <w:pPr>
        <w:spacing w:after="0" w:line="240" w:lineRule="auto"/>
        <w:jc w:val="both"/>
        <w:rPr>
          <w:b/>
          <w:i/>
          <w:sz w:val="32"/>
        </w:rPr>
      </w:pPr>
    </w:p>
    <w:p w:rsidR="00685FB9" w:rsidRPr="001A79CC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 w:rsidR="00B24E26"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№1» на 2017 – 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406"/>
        <w:gridCol w:w="396"/>
        <w:gridCol w:w="2531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6A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24E26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E26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E26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E26" w:rsidTr="00B24E26">
        <w:trPr>
          <w:trHeight w:val="585"/>
        </w:trPr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4E26" w:rsidTr="00B24E26">
        <w:trPr>
          <w:trHeight w:val="375"/>
        </w:trPr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8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85FB9" w:rsidRPr="00151221" w:rsidRDefault="00685FB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FA3B25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B24E26">
        <w:trPr>
          <w:trHeight w:val="330"/>
        </w:trPr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B24E26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E26" w:rsidTr="00B24E26">
        <w:trPr>
          <w:trHeight w:val="315"/>
        </w:trPr>
        <w:tc>
          <w:tcPr>
            <w:tcW w:w="5333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Литературное чтение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24E26" w:rsidRPr="00151221" w:rsidRDefault="00B24E26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E19" w:rsidTr="000A749C"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42E19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981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342E19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342E19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Общеинтеллектуаль</w:t>
            </w:r>
            <w:proofErr w:type="spellEnd"/>
          </w:p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5C6670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5C6670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831" w:rsidTr="00342E19">
        <w:tc>
          <w:tcPr>
            <w:tcW w:w="2802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5C6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6670" w:rsidRPr="0015122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6670" w:rsidRPr="00151221" w:rsidRDefault="005C6670" w:rsidP="005C6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342E19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31" w:rsidTr="00342E19">
        <w:tc>
          <w:tcPr>
            <w:tcW w:w="2802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6831" w:rsidTr="00342E19">
        <w:tc>
          <w:tcPr>
            <w:tcW w:w="2802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151221" w:rsidRDefault="00B46831" w:rsidP="00B46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46831" w:rsidRPr="00852FAA" w:rsidRDefault="00B46831" w:rsidP="00F32C69">
      <w:pPr>
        <w:rPr>
          <w:b/>
          <w:sz w:val="28"/>
        </w:rPr>
      </w:pPr>
    </w:p>
    <w:p w:rsidR="00F32C69" w:rsidRPr="001A79CC" w:rsidRDefault="00F32C69" w:rsidP="00F32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70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A3A" w:rsidRPr="005C6670" w:rsidRDefault="005C6670" w:rsidP="005C66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62348">
        <w:rPr>
          <w:rFonts w:ascii="Times New Roman" w:hAnsi="Times New Roman" w:cs="Times New Roman"/>
          <w:b/>
          <w:sz w:val="36"/>
        </w:rPr>
        <w:t xml:space="preserve"> на 2017-2018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62348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764E9"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="00C764E9"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«Обществознание» изучается с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C764E9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 w:rsid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C62348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7А, 7Б, 8А, 8Б, 9А, 9Б, 9В;</w:t>
      </w:r>
      <w:r w:rsid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классы;</w:t>
      </w:r>
    </w:p>
    <w:p w:rsidR="00C62348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C62348">
        <w:rPr>
          <w:rFonts w:ascii="Times New Roman" w:eastAsia="Times New Roman" w:hAnsi="Times New Roman" w:cs="Times New Roman"/>
          <w:sz w:val="28"/>
          <w:szCs w:val="28"/>
          <w:lang w:eastAsia="ru-RU"/>
        </w:rPr>
        <w:t>5А, 5Б, 6А, 6Б;</w:t>
      </w:r>
    </w:p>
    <w:p w:rsidR="00F11081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обществознание – 5А, 5Б, </w:t>
      </w:r>
      <w:r w:rsidR="00FA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9А;</w:t>
      </w:r>
    </w:p>
    <w:p w:rsidR="00C62348" w:rsidRDefault="00C62348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биология – 5А, 5Б; </w:t>
      </w:r>
    </w:p>
    <w:p w:rsidR="0097000A" w:rsidRDefault="0097000A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литература – 5А, 5Б, 6А, 6Б;</w:t>
      </w: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A1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A1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4AC" w:rsidRDefault="009D64A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FCC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140FCC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0FCC" w:rsidRDefault="00140FC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="00855B8F"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№1» на 2015 – 2017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75EA1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450"/>
        <w:gridCol w:w="60"/>
        <w:gridCol w:w="450"/>
        <w:gridCol w:w="532"/>
        <w:gridCol w:w="548"/>
        <w:gridCol w:w="444"/>
        <w:gridCol w:w="51"/>
        <w:gridCol w:w="585"/>
        <w:gridCol w:w="782"/>
        <w:gridCol w:w="567"/>
        <w:gridCol w:w="610"/>
        <w:gridCol w:w="15"/>
        <w:gridCol w:w="651"/>
        <w:gridCol w:w="45"/>
      </w:tblGrid>
      <w:tr w:rsidR="00855B8F" w:rsidRPr="001A79CC" w:rsidTr="00855B8F">
        <w:trPr>
          <w:gridAfter w:val="14"/>
          <w:wAfter w:w="5790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ED1F7F" w:rsidP="00B468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1F7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30" style="position:absolute;flip:y;z-index:251662336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855B8F"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55B8F" w:rsidRPr="001A79CC" w:rsidRDefault="00855B8F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40F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40F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9б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C62348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C62348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2E3A79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97000A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97000A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855B8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труд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855B8F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5B8F" w:rsidRPr="001A79CC" w:rsidTr="00855B8F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855B8F">
        <w:trPr>
          <w:gridAfter w:val="1"/>
          <w:wAfter w:w="45" w:type="dxa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55B8F" w:rsidRPr="001A79CC" w:rsidTr="00855B8F">
        <w:trPr>
          <w:gridAfter w:val="1"/>
          <w:wAfter w:w="45" w:type="dxa"/>
          <w:trHeight w:val="65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8F" w:rsidRPr="001A79CC" w:rsidRDefault="00855B8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A89" w:rsidRPr="005C6670" w:rsidRDefault="00EE7A89" w:rsidP="00EE7A89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EE7A89" w:rsidRPr="00D6791F" w:rsidRDefault="00EE7A89" w:rsidP="00EE7A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</w:t>
      </w:r>
      <w:proofErr w:type="gramStart"/>
      <w:r w:rsidRPr="00EE7A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proofErr w:type="gramEnd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</w:t>
      </w:r>
      <w:proofErr w:type="gramStart"/>
      <w:r w:rsidRPr="00D6791F">
        <w:rPr>
          <w:rFonts w:ascii="Times New Roman" w:hAnsi="Times New Roman" w:cs="Times New Roman"/>
          <w:sz w:val="28"/>
        </w:rPr>
        <w:t>.</w:t>
      </w:r>
      <w:proofErr w:type="gramEnd"/>
    </w:p>
    <w:p w:rsidR="00F11081" w:rsidRDefault="00EE7A89" w:rsidP="00EE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2" w:rsidRDefault="00EE7A89" w:rsidP="00A1463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="009700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 к учебному плану 10 классов</w:t>
      </w:r>
    </w:p>
    <w:p w:rsidR="0097000A" w:rsidRDefault="00EE7A89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97000A" w:rsidRP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</w:t>
      </w:r>
      <w:r w:rsid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 10 классов реализует модель профильного обучения федерального базисного учебного плана составленный для 10-х общеобразовательных </w:t>
      </w:r>
      <w:r w:rsidR="00A1463A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классов профильной естественно-</w:t>
      </w:r>
      <w:r w:rsidR="0097000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математической</w:t>
      </w:r>
      <w:r w:rsidR="00A146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модели обучения с учетом анкетирования обучающихся для создания индивидуальных образовательных траекторий групп обучающихся при проведении занятий по выбору.</w:t>
      </w:r>
    </w:p>
    <w:p w:rsidR="00A1463A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Включает предметы определенных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базисным учебным планами для изучения в старшей школе на базовом и профильном уровнях. </w:t>
      </w:r>
    </w:p>
    <w:p w:rsidR="00A1463A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Модель профильного обучения предполагает: </w:t>
      </w:r>
    </w:p>
    <w:p w:rsidR="00A51DF4" w:rsidRDefault="00A1463A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стандартизацию двух уровней преподавания основных учебных предметов: базового и профильного.  В общеобразовательном классе, реализующем профильную модель  обучения (химико-биологический профиль и социально-гуманитарный профиль) предполагается обязательное изучение не менее двух предметов на профильном уровне: химия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, биология в биолого-</w:t>
      </w:r>
      <w:r w:rsidR="00A51DF4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химиче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A51D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 классе и русский язык, история и обществознание в социально-гуманитарном классе.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10-х классах предметы «История Дагестана» изучаются интегрировано, что освобождает часы для изучения профильных предметов.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5 часов компонента ОУ распределить следующим образом (протокол № </w:t>
      </w:r>
      <w:r w:rsidR="004C1D76">
        <w:rPr>
          <w:rFonts w:ascii="Times New Roman" w:eastAsia="Times New Roman" w:hAnsi="Times New Roman" w:cs="Times New Roman"/>
          <w:sz w:val="32"/>
          <w:szCs w:val="32"/>
          <w:lang w:eastAsia="ru-RU"/>
        </w:rPr>
        <w:t>7 от 27 мая).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Химико-биологический профиль: - 2 часа на предмет «Химия» (итого 3 часа химии;</w:t>
      </w:r>
    </w:p>
    <w:p w:rsidR="00A51DF4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- 2 часа на предмет «Биология» (итого 3 часа биологии)</w:t>
      </w:r>
    </w:p>
    <w:p w:rsidR="00A1463A" w:rsidRDefault="00A51DF4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на предмет «Математики»</w:t>
      </w:r>
      <w:r w:rsidR="002D01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 освободившийся при интегрированном изучении «КТНД» и «Истории Дагестана» час отведен на элективный курс по химии «Органическая химия в вопросах и задачах».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Социально-гуманитарный профиль: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- 2 часа отведены на изучение истории (итого 4 часа истории);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отведен на изучение обществознания (итого 3 часа обществознания);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- 1 час отведен на изучение русского языка (итого 3 часа русского язык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в)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-1 час отведен на изучение математики.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-1 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освободившийся при интегрированном изучении «КТНД» и «Истории Дагестана», отведен на элективный курс по обществознанию «Политике и праву». Таким </w:t>
      </w:r>
      <w:r w:rsidR="00EE7A8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обязательная учебная нагрузка совпала с максимально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составила 37 часов.</w:t>
      </w:r>
    </w:p>
    <w:p w:rsidR="002D01FC" w:rsidRDefault="002D01FC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01FC" w:rsidRPr="001A79CC" w:rsidRDefault="002D01FC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01FC" w:rsidRDefault="002D01FC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№1» на 2017 – 2018 учебный год</w:t>
      </w:r>
      <w:r w:rsidRPr="002D01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D01FC" w:rsidRDefault="002D01FC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BC01D4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 w:rsidR="00BC01D4">
        <w:rPr>
          <w:rFonts w:ascii="Times New Roman" w:eastAsia="Times New Roman" w:hAnsi="Times New Roman" w:cs="Times New Roman"/>
          <w:b/>
          <w:sz w:val="28"/>
          <w:szCs w:val="28"/>
        </w:rPr>
        <w:t>химико-биологического профиля.</w:t>
      </w:r>
    </w:p>
    <w:p w:rsidR="00BC01D4" w:rsidRDefault="00BC01D4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1D4" w:rsidRDefault="00BC01D4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62"/>
        <w:gridCol w:w="4359"/>
      </w:tblGrid>
      <w:tr w:rsidR="00BC01D4" w:rsidTr="00B24E26">
        <w:tc>
          <w:tcPr>
            <w:tcW w:w="10421" w:type="dxa"/>
            <w:gridSpan w:val="2"/>
          </w:tcPr>
          <w:p w:rsidR="00BC01D4" w:rsidRP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Базовые предметы</w:t>
            </w:r>
          </w:p>
        </w:tc>
      </w:tr>
      <w:tr w:rsidR="00BC01D4" w:rsidTr="00BC01D4">
        <w:trPr>
          <w:trHeight w:val="330"/>
        </w:trPr>
        <w:tc>
          <w:tcPr>
            <w:tcW w:w="6062" w:type="dxa"/>
            <w:vMerge w:val="restart"/>
          </w:tcPr>
          <w:p w:rsid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C01D4" w:rsidTr="00BC01D4">
        <w:trPr>
          <w:trHeight w:val="300"/>
        </w:trPr>
        <w:tc>
          <w:tcPr>
            <w:tcW w:w="6062" w:type="dxa"/>
            <w:vMerge/>
          </w:tcPr>
          <w:p w:rsid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Маитематика</w:t>
            </w:r>
            <w:proofErr w:type="spellEnd"/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4+1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BC01D4" w:rsidTr="00B24E26">
        <w:tc>
          <w:tcPr>
            <w:tcW w:w="10421" w:type="dxa"/>
            <w:gridSpan w:val="2"/>
          </w:tcPr>
          <w:p w:rsidR="00BC01D4" w:rsidRP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Профильные предметы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C01D4" w:rsidTr="00B24E26">
        <w:tc>
          <w:tcPr>
            <w:tcW w:w="10421" w:type="dxa"/>
            <w:gridSpan w:val="2"/>
          </w:tcPr>
          <w:p w:rsidR="00BC01D4" w:rsidRP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компонент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Дагестана + КТНД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Дагестанская литература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1D4" w:rsidTr="00BC01D4">
        <w:tc>
          <w:tcPr>
            <w:tcW w:w="6062" w:type="dxa"/>
          </w:tcPr>
          <w:p w:rsidR="00BC01D4" w:rsidRDefault="00BC01D4" w:rsidP="00C375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C01D4" w:rsidTr="00B24E26">
        <w:tc>
          <w:tcPr>
            <w:tcW w:w="10421" w:type="dxa"/>
            <w:gridSpan w:val="2"/>
          </w:tcPr>
          <w:p w:rsidR="00BC01D4" w:rsidRDefault="00BC01D4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Элективные курсы</w:t>
            </w:r>
          </w:p>
        </w:tc>
      </w:tr>
      <w:tr w:rsidR="00BC01D4" w:rsidTr="00BC01D4">
        <w:tc>
          <w:tcPr>
            <w:tcW w:w="6062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«Органическая химия в вопросах и задачах»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1D4" w:rsidTr="00BC01D4">
        <w:tc>
          <w:tcPr>
            <w:tcW w:w="6062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359" w:type="dxa"/>
          </w:tcPr>
          <w:p w:rsidR="00BC01D4" w:rsidRDefault="00C37519" w:rsidP="002D01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BC01D4" w:rsidRDefault="00BC01D4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519" w:rsidRDefault="00C37519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01FC" w:rsidRDefault="00C37519" w:rsidP="002D0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Социально-гуманитарный профиль</w:t>
      </w:r>
    </w:p>
    <w:p w:rsidR="002D01FC" w:rsidRDefault="002D01FC" w:rsidP="00A1463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062"/>
        <w:gridCol w:w="4359"/>
      </w:tblGrid>
      <w:tr w:rsidR="00C37519" w:rsidRPr="00BC01D4" w:rsidTr="00B24E26">
        <w:tc>
          <w:tcPr>
            <w:tcW w:w="10421" w:type="dxa"/>
            <w:gridSpan w:val="2"/>
          </w:tcPr>
          <w:p w:rsidR="00C37519" w:rsidRPr="00BC01D4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Базовые предметы</w:t>
            </w:r>
          </w:p>
        </w:tc>
      </w:tr>
      <w:tr w:rsidR="00C37519" w:rsidTr="00B24E26">
        <w:trPr>
          <w:trHeight w:val="330"/>
        </w:trPr>
        <w:tc>
          <w:tcPr>
            <w:tcW w:w="6062" w:type="dxa"/>
            <w:vMerge w:val="restart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37519" w:rsidTr="00B24E26">
        <w:trPr>
          <w:trHeight w:val="300"/>
        </w:trPr>
        <w:tc>
          <w:tcPr>
            <w:tcW w:w="6062" w:type="dxa"/>
            <w:vMerge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7519" w:rsidTr="00B24E26">
        <w:tc>
          <w:tcPr>
            <w:tcW w:w="6062" w:type="dxa"/>
          </w:tcPr>
          <w:p w:rsidR="00C37519" w:rsidRDefault="00EE7A8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4+1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4359" w:type="dxa"/>
          </w:tcPr>
          <w:p w:rsidR="00C3751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4359" w:type="dxa"/>
          </w:tcPr>
          <w:p w:rsidR="00C3751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59" w:type="dxa"/>
          </w:tcPr>
          <w:p w:rsidR="00C3751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37519" w:rsidRPr="00BC01D4" w:rsidTr="00B24E26">
        <w:tc>
          <w:tcPr>
            <w:tcW w:w="10421" w:type="dxa"/>
            <w:gridSpan w:val="2"/>
          </w:tcPr>
          <w:p w:rsidR="00C37519" w:rsidRPr="00BC01D4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Профильные предметы</w:t>
            </w:r>
          </w:p>
        </w:tc>
      </w:tr>
      <w:tr w:rsidR="00C37519" w:rsidTr="00B24E26">
        <w:tc>
          <w:tcPr>
            <w:tcW w:w="6062" w:type="dxa"/>
          </w:tcPr>
          <w:p w:rsidR="00C37519" w:rsidRDefault="00EE7A8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7519" w:rsidTr="00EE7A89">
        <w:trPr>
          <w:trHeight w:val="300"/>
        </w:trPr>
        <w:tc>
          <w:tcPr>
            <w:tcW w:w="6062" w:type="dxa"/>
            <w:tcBorders>
              <w:bottom w:val="single" w:sz="4" w:space="0" w:color="auto"/>
            </w:tcBorders>
          </w:tcPr>
          <w:p w:rsidR="00EE7A89" w:rsidRDefault="00EE7A8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C3751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E7A89" w:rsidTr="00EE7A89">
        <w:trPr>
          <w:trHeight w:val="330"/>
        </w:trPr>
        <w:tc>
          <w:tcPr>
            <w:tcW w:w="6062" w:type="dxa"/>
            <w:tcBorders>
              <w:top w:val="single" w:sz="4" w:space="0" w:color="auto"/>
            </w:tcBorders>
          </w:tcPr>
          <w:p w:rsidR="00EE7A89" w:rsidRDefault="00EE7A8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EE7A8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359" w:type="dxa"/>
          </w:tcPr>
          <w:p w:rsidR="00C37519" w:rsidRDefault="00EE7A8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37519" w:rsidRPr="00BC01D4" w:rsidTr="00B24E26">
        <w:tc>
          <w:tcPr>
            <w:tcW w:w="10421" w:type="dxa"/>
            <w:gridSpan w:val="2"/>
          </w:tcPr>
          <w:p w:rsidR="00C37519" w:rsidRPr="00BC01D4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Региональный компонент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Дагестана + КТНД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Дагестанская литература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37519" w:rsidTr="00B24E26">
        <w:tc>
          <w:tcPr>
            <w:tcW w:w="10421" w:type="dxa"/>
            <w:gridSpan w:val="2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Элективные курсы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EE7A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EE7A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 и право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7519" w:rsidTr="00B24E26">
        <w:tc>
          <w:tcPr>
            <w:tcW w:w="6062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359" w:type="dxa"/>
          </w:tcPr>
          <w:p w:rsidR="00C37519" w:rsidRDefault="00C37519" w:rsidP="00B24E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4C1D76" w:rsidRDefault="004C1D76" w:rsidP="00A1463A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</w:p>
    <w:p w:rsidR="0097000A" w:rsidRDefault="004C1D76" w:rsidP="00A1463A">
      <w:pP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Пояснительная записка к учебному плану 11 классов</w:t>
      </w:r>
    </w:p>
    <w:p w:rsidR="00AD5C02" w:rsidRPr="004C1D76" w:rsidRDefault="004C1D76" w:rsidP="00D6791F">
      <w:pP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11 классов </w:t>
      </w:r>
      <w:r w:rsidR="0097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«Хучнинская СОШ №1» </w:t>
      </w:r>
      <w:r w:rsid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F75EA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="00F75EA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Элективные учебные предметы (компоненты)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классе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на следующие предметы:</w:t>
      </w:r>
    </w:p>
    <w:p w:rsidR="00D6791F" w:rsidRDefault="009D64AC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</w:t>
      </w:r>
      <w:r w:rsidR="004C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1час;</w:t>
      </w:r>
    </w:p>
    <w:p w:rsidR="004C1D76" w:rsidRDefault="009D64AC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4C1D76">
        <w:rPr>
          <w:rFonts w:ascii="Times New Roman" w:eastAsia="Times New Roman" w:hAnsi="Times New Roman" w:cs="Times New Roman"/>
          <w:sz w:val="28"/>
          <w:szCs w:val="28"/>
          <w:lang w:eastAsia="ru-RU"/>
        </w:rPr>
        <w:t>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Химия- 1час;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– 1час;</w:t>
      </w:r>
    </w:p>
    <w:p w:rsidR="004C1D76" w:rsidRDefault="004C1D76" w:rsidP="004C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 – 1час;</w:t>
      </w:r>
    </w:p>
    <w:p w:rsidR="004C1D76" w:rsidRDefault="004C1D76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1F" w:rsidRPr="001A79CC" w:rsidRDefault="00EE7A89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чебный план 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11 классов </w:t>
      </w:r>
      <w:r w:rsidR="00D6791F"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№1»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1D76">
        <w:rPr>
          <w:rFonts w:ascii="Times New Roman" w:eastAsia="Times New Roman" w:hAnsi="Times New Roman" w:cs="Times New Roman"/>
          <w:b/>
          <w:sz w:val="28"/>
          <w:szCs w:val="28"/>
        </w:rPr>
        <w:t xml:space="preserve">2017/2018 </w:t>
      </w:r>
      <w:r w:rsidR="00D6791F" w:rsidRPr="001A79CC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4446"/>
      </w:tblGrid>
      <w:tr w:rsidR="00D6791F" w:rsidRPr="001A79CC" w:rsidTr="009D64A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B459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D6791F" w:rsidRPr="001A79CC" w:rsidTr="009D64AC">
        <w:tc>
          <w:tcPr>
            <w:tcW w:w="10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класс 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Родной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rPr>
          <w:trHeight w:val="2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1D76" w:rsidRPr="001A79CC" w:rsidTr="004C1D76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6" w:rsidRPr="001A79CC" w:rsidRDefault="004C1D7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6" w:rsidRPr="001A79CC" w:rsidRDefault="004C1D76" w:rsidP="009D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4E451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140FCC"/>
    <w:rsid w:val="00151221"/>
    <w:rsid w:val="001C1EF6"/>
    <w:rsid w:val="002659A8"/>
    <w:rsid w:val="002A248D"/>
    <w:rsid w:val="002D01FC"/>
    <w:rsid w:val="002E3A79"/>
    <w:rsid w:val="00342E19"/>
    <w:rsid w:val="003F2339"/>
    <w:rsid w:val="004674A1"/>
    <w:rsid w:val="00480A2D"/>
    <w:rsid w:val="004C1D76"/>
    <w:rsid w:val="004E4511"/>
    <w:rsid w:val="00537BA8"/>
    <w:rsid w:val="00544292"/>
    <w:rsid w:val="005C6670"/>
    <w:rsid w:val="00685FB9"/>
    <w:rsid w:val="007550F8"/>
    <w:rsid w:val="00855B8F"/>
    <w:rsid w:val="008B26D4"/>
    <w:rsid w:val="008C6A81"/>
    <w:rsid w:val="0097000A"/>
    <w:rsid w:val="00971CF0"/>
    <w:rsid w:val="009D64AC"/>
    <w:rsid w:val="009E6A96"/>
    <w:rsid w:val="00A1463A"/>
    <w:rsid w:val="00A51DF4"/>
    <w:rsid w:val="00AB4841"/>
    <w:rsid w:val="00AD5C02"/>
    <w:rsid w:val="00B24E26"/>
    <w:rsid w:val="00B46831"/>
    <w:rsid w:val="00BB4592"/>
    <w:rsid w:val="00BC01D4"/>
    <w:rsid w:val="00BD61A1"/>
    <w:rsid w:val="00BF31B7"/>
    <w:rsid w:val="00C37519"/>
    <w:rsid w:val="00C56EE5"/>
    <w:rsid w:val="00C62348"/>
    <w:rsid w:val="00C764E9"/>
    <w:rsid w:val="00C877D2"/>
    <w:rsid w:val="00CE3DBC"/>
    <w:rsid w:val="00D24ED8"/>
    <w:rsid w:val="00D27A3A"/>
    <w:rsid w:val="00D6791F"/>
    <w:rsid w:val="00ED1F7F"/>
    <w:rsid w:val="00EE7A89"/>
    <w:rsid w:val="00F11081"/>
    <w:rsid w:val="00F32C69"/>
    <w:rsid w:val="00F75EA1"/>
    <w:rsid w:val="00F8774F"/>
    <w:rsid w:val="00FA3B25"/>
    <w:rsid w:val="00FA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5E83-7849-4360-89E7-142E07FA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Floyd</cp:lastModifiedBy>
  <cp:revision>20</cp:revision>
  <cp:lastPrinted>2017-09-13T09:35:00Z</cp:lastPrinted>
  <dcterms:created xsi:type="dcterms:W3CDTF">2017-02-06T05:31:00Z</dcterms:created>
  <dcterms:modified xsi:type="dcterms:W3CDTF">2017-12-12T08:43:00Z</dcterms:modified>
</cp:coreProperties>
</file>