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7FA" w:rsidRPr="004D77FA" w:rsidRDefault="004D77FA" w:rsidP="004D77FA">
      <w:pPr>
        <w:shd w:val="clear" w:color="auto" w:fill="FFFFFF"/>
        <w:tabs>
          <w:tab w:val="left" w:pos="142"/>
          <w:tab w:val="left" w:pos="284"/>
          <w:tab w:val="left" w:pos="567"/>
        </w:tabs>
        <w:spacing w:before="158" w:after="0" w:line="240" w:lineRule="auto"/>
        <w:ind w:firstLine="567"/>
        <w:jc w:val="center"/>
        <w:outlineLvl w:val="3"/>
        <w:rPr>
          <w:rFonts w:ascii="Times New Roman" w:eastAsia="Times New Roman" w:hAnsi="Times New Roman" w:cs="Times New Roman"/>
          <w:b/>
          <w:bCs/>
          <w:color w:val="000000" w:themeColor="text1"/>
          <w:sz w:val="28"/>
          <w:szCs w:val="28"/>
        </w:rPr>
      </w:pPr>
      <w:r w:rsidRPr="004D77FA">
        <w:rPr>
          <w:rFonts w:ascii="Times New Roman" w:eastAsia="Times New Roman" w:hAnsi="Times New Roman" w:cs="Times New Roman"/>
          <w:b/>
          <w:bCs/>
          <w:color w:val="000000" w:themeColor="text1"/>
          <w:sz w:val="28"/>
          <w:szCs w:val="28"/>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Pr>
          <w:rFonts w:ascii="Times New Roman" w:eastAsia="Times New Roman" w:hAnsi="Times New Roman" w:cs="Times New Roman"/>
          <w:b/>
          <w:bCs/>
          <w:color w:val="000000" w:themeColor="text1"/>
          <w:sz w:val="28"/>
          <w:szCs w:val="28"/>
        </w:rPr>
        <w:t>.</w:t>
      </w:r>
    </w:p>
    <w:p w:rsidR="006D0A29" w:rsidRPr="006D0A29" w:rsidRDefault="006D0A29" w:rsidP="006D0A29">
      <w:pPr>
        <w:tabs>
          <w:tab w:val="left" w:pos="142"/>
          <w:tab w:val="left" w:pos="284"/>
          <w:tab w:val="left" w:pos="567"/>
        </w:tabs>
        <w:spacing w:before="240" w:after="240" w:line="316" w:lineRule="atLeast"/>
        <w:ind w:firstLine="567"/>
        <w:jc w:val="both"/>
        <w:rPr>
          <w:rFonts w:ascii="Times New Roman" w:hAnsi="Times New Roman" w:cs="Times New Roman"/>
          <w:sz w:val="24"/>
          <w:szCs w:val="24"/>
        </w:rPr>
      </w:pPr>
      <w:r w:rsidRPr="006D0A29">
        <w:rPr>
          <w:rFonts w:ascii="Times New Roman" w:hAnsi="Times New Roman" w:cs="Times New Roman"/>
          <w:sz w:val="24"/>
          <w:szCs w:val="24"/>
        </w:rPr>
        <w:t>Согласно Приказу Федеральной службы по надзору в сфере образования и науки (</w:t>
      </w:r>
      <w:proofErr w:type="spellStart"/>
      <w:r w:rsidRPr="006D0A29">
        <w:rPr>
          <w:rFonts w:ascii="Times New Roman" w:hAnsi="Times New Roman" w:cs="Times New Roman"/>
          <w:sz w:val="24"/>
          <w:szCs w:val="24"/>
        </w:rPr>
        <w:t>Рособрнадзор</w:t>
      </w:r>
      <w:proofErr w:type="spellEnd"/>
      <w:r w:rsidRPr="006D0A29">
        <w:rPr>
          <w:rFonts w:ascii="Times New Roman" w:hAnsi="Times New Roman" w:cs="Times New Roman"/>
          <w:sz w:val="24"/>
          <w:szCs w:val="24"/>
        </w:rPr>
        <w:t>) от 29 мая 2014 г. N 785 на официальном сайте образовательного учреждения в сети «Интернет» подлежит размещению следующая информация: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1</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 xml:space="preserve">Раздел </w:t>
      </w:r>
      <w:r w:rsidRPr="004D77FA">
        <w:rPr>
          <w:rFonts w:ascii="Times New Roman" w:eastAsia="Times New Roman" w:hAnsi="Times New Roman" w:cs="Times New Roman"/>
          <w:color w:val="373737"/>
          <w:sz w:val="24"/>
          <w:szCs w:val="24"/>
        </w:rPr>
        <w:t>"Основные сведения".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2</w:t>
      </w:r>
      <w:r>
        <w:rPr>
          <w:rFonts w:ascii="Times New Roman" w:eastAsia="Times New Roman" w:hAnsi="Times New Roman" w:cs="Times New Roman"/>
          <w:color w:val="373737"/>
          <w:sz w:val="24"/>
          <w:szCs w:val="24"/>
        </w:rPr>
        <w:t>. Раздел</w:t>
      </w:r>
      <w:r w:rsidRPr="004D77FA">
        <w:rPr>
          <w:rFonts w:ascii="Times New Roman" w:eastAsia="Times New Roman" w:hAnsi="Times New Roman" w:cs="Times New Roman"/>
          <w:color w:val="373737"/>
          <w:sz w:val="24"/>
          <w:szCs w:val="24"/>
        </w:rPr>
        <w:t xml:space="preserve"> "Структура и органы управления образовательной организацией".</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а должна содержать информацию о структуре и об органах управления образовательной организации, в том числе о наименовании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(органов управления), руководителях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местах нахождения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адресах официальных сайтов в информационно-телекоммуникационной сети "Интернет"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(при наличии), адресах электронной почты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(при наличии), сведения о наличии положений о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ениях (об органах управления) с приложением копий указанных положений (при их наличии).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3</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w:t>
      </w:r>
      <w:r w:rsidRPr="004D77FA">
        <w:rPr>
          <w:rFonts w:ascii="Times New Roman" w:eastAsia="Times New Roman" w:hAnsi="Times New Roman" w:cs="Times New Roman"/>
          <w:color w:val="373737"/>
          <w:sz w:val="24"/>
          <w:szCs w:val="24"/>
        </w:rPr>
        <w:t>аздел "Документы".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На главной странице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должны быть размещены следующие документы: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а) в виде копий:</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устав образовательной организации;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лицензия на осуществление образовательной деятельности (с приложениями);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свидетельство о государственной аккредитации (с приложениями);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локальные нормативные акты, предусмотренные частью 2 статьи 30 Федерального закона "Об образовании в Российской Федерации"</w:t>
      </w:r>
      <w:r w:rsidRPr="004D77FA">
        <w:rPr>
          <w:rFonts w:ascii="Times New Roman" w:eastAsia="Times New Roman" w:hAnsi="Times New Roman" w:cs="Times New Roman"/>
          <w:color w:val="373737"/>
          <w:sz w:val="24"/>
          <w:szCs w:val="24"/>
          <w:vertAlign w:val="superscript"/>
        </w:rPr>
        <w:t>1</w:t>
      </w:r>
      <w:r w:rsidRPr="004D77FA">
        <w:rPr>
          <w:rFonts w:ascii="Times New Roman" w:eastAsia="Times New Roman" w:hAnsi="Times New Roman" w:cs="Times New Roman"/>
          <w:color w:val="373737"/>
          <w:sz w:val="24"/>
          <w:szCs w:val="24"/>
        </w:rPr>
        <w:t>, правила внутреннего распорядка обучающихся, правила внутреннего трудового распорядка и коллективного договора;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б) отчет о результатах </w:t>
      </w:r>
      <w:proofErr w:type="spellStart"/>
      <w:r w:rsidRPr="004D77FA">
        <w:rPr>
          <w:rFonts w:ascii="Times New Roman" w:eastAsia="Times New Roman" w:hAnsi="Times New Roman" w:cs="Times New Roman"/>
          <w:color w:val="373737"/>
          <w:sz w:val="24"/>
          <w:szCs w:val="24"/>
        </w:rPr>
        <w:t>самообследования</w:t>
      </w:r>
      <w:proofErr w:type="spellEnd"/>
      <w:r w:rsidRPr="004D77FA">
        <w:rPr>
          <w:rFonts w:ascii="Times New Roman" w:eastAsia="Times New Roman" w:hAnsi="Times New Roman" w:cs="Times New Roman"/>
          <w:color w:val="373737"/>
          <w:sz w:val="24"/>
          <w:szCs w:val="24"/>
        </w:rPr>
        <w:t>;</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lastRenderedPageBreak/>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г) предписания органов, осуществляющих государственный контроль (надзор) в сфере образования, отчеты об исполнении таких предписаний.</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4</w:t>
      </w:r>
      <w:r>
        <w:rPr>
          <w:rFonts w:ascii="Times New Roman" w:eastAsia="Times New Roman" w:hAnsi="Times New Roman" w:cs="Times New Roman"/>
          <w:color w:val="373737"/>
          <w:sz w:val="24"/>
          <w:szCs w:val="24"/>
        </w:rPr>
        <w:t>. Р</w:t>
      </w:r>
      <w:r w:rsidRPr="004D77FA">
        <w:rPr>
          <w:rFonts w:ascii="Times New Roman" w:eastAsia="Times New Roman" w:hAnsi="Times New Roman" w:cs="Times New Roman"/>
          <w:color w:val="373737"/>
          <w:sz w:val="24"/>
          <w:szCs w:val="24"/>
        </w:rPr>
        <w:t>аздел "Образование".</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а) уровень образования;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б) код и наименование профессии, специальности, направления подготовки;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в) информацию:</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lastRenderedPageBreak/>
        <w:t>5</w:t>
      </w:r>
      <w:r>
        <w:rPr>
          <w:rFonts w:ascii="Times New Roman" w:eastAsia="Times New Roman" w:hAnsi="Times New Roman" w:cs="Times New Roman"/>
          <w:color w:val="373737"/>
          <w:sz w:val="24"/>
          <w:szCs w:val="24"/>
        </w:rPr>
        <w:t>. Р</w:t>
      </w:r>
      <w:r w:rsidRPr="004D77FA">
        <w:rPr>
          <w:rFonts w:ascii="Times New Roman" w:eastAsia="Times New Roman" w:hAnsi="Times New Roman" w:cs="Times New Roman"/>
          <w:color w:val="373737"/>
          <w:sz w:val="24"/>
          <w:szCs w:val="24"/>
        </w:rPr>
        <w:t>аздел "Образовательные стандарты".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е гиперссылки на соответствующие документы на сайте Министерства образования и науки Российской Федерации.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6</w:t>
      </w:r>
      <w:r>
        <w:rPr>
          <w:rFonts w:ascii="Times New Roman" w:eastAsia="Times New Roman" w:hAnsi="Times New Roman" w:cs="Times New Roman"/>
          <w:color w:val="373737"/>
          <w:sz w:val="24"/>
          <w:szCs w:val="24"/>
        </w:rPr>
        <w:t>. Р</w:t>
      </w:r>
      <w:r w:rsidRPr="004D77FA">
        <w:rPr>
          <w:rFonts w:ascii="Times New Roman" w:eastAsia="Times New Roman" w:hAnsi="Times New Roman" w:cs="Times New Roman"/>
          <w:color w:val="373737"/>
          <w:sz w:val="24"/>
          <w:szCs w:val="24"/>
        </w:rPr>
        <w:t>аздел "Руководство. Педагогический (научно-педагогический) состав".</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следующую информацию:</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7. Р</w:t>
      </w:r>
      <w:r w:rsidRPr="004D77FA">
        <w:rPr>
          <w:rFonts w:ascii="Times New Roman" w:eastAsia="Times New Roman" w:hAnsi="Times New Roman" w:cs="Times New Roman"/>
          <w:color w:val="373737"/>
          <w:sz w:val="24"/>
          <w:szCs w:val="24"/>
        </w:rPr>
        <w:t>аздел "Материально-техническое обеспечение и оснащенность образовательного процесса".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8</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w:t>
      </w:r>
      <w:r w:rsidRPr="004D77FA">
        <w:rPr>
          <w:rFonts w:ascii="Times New Roman" w:eastAsia="Times New Roman" w:hAnsi="Times New Roman" w:cs="Times New Roman"/>
          <w:color w:val="373737"/>
          <w:sz w:val="24"/>
          <w:szCs w:val="24"/>
        </w:rPr>
        <w:t>аздел "Стипендии и иные виды материальной поддержки".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9</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"Платные образовательные услуги".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должен содержать информацию о порядке оказания платных образовательных услуг.</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lastRenderedPageBreak/>
        <w:t>10</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"Финансово-хозяйственная деятельность".</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11</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"Вакантные места для приема (перевода)".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Pr>
          <w:color w:val="373737"/>
        </w:rPr>
        <w:t>12.</w:t>
      </w:r>
      <w:r w:rsidRPr="004D77FA">
        <w:rPr>
          <w:color w:val="373737"/>
        </w:rPr>
        <w:t xml:space="preserve"> Файлы документов представляются на Сайте в форматах </w:t>
      </w:r>
      <w:proofErr w:type="spellStart"/>
      <w:r w:rsidRPr="004D77FA">
        <w:rPr>
          <w:color w:val="373737"/>
        </w:rPr>
        <w:t>Portable</w:t>
      </w:r>
      <w:proofErr w:type="spellEnd"/>
      <w:r w:rsidRPr="004D77FA">
        <w:rPr>
          <w:color w:val="373737"/>
        </w:rPr>
        <w:t xml:space="preserve"> </w:t>
      </w:r>
      <w:proofErr w:type="spellStart"/>
      <w:r w:rsidRPr="004D77FA">
        <w:rPr>
          <w:color w:val="373737"/>
        </w:rPr>
        <w:t>Document</w:t>
      </w:r>
      <w:proofErr w:type="spellEnd"/>
      <w:r w:rsidRPr="004D77FA">
        <w:rPr>
          <w:color w:val="373737"/>
        </w:rPr>
        <w:t xml:space="preserve"> </w:t>
      </w:r>
      <w:proofErr w:type="spellStart"/>
      <w:r w:rsidRPr="004D77FA">
        <w:rPr>
          <w:color w:val="373737"/>
        </w:rPr>
        <w:t>Files</w:t>
      </w:r>
      <w:proofErr w:type="spellEnd"/>
      <w:r w:rsidRPr="004D77FA">
        <w:rPr>
          <w:color w:val="373737"/>
        </w:rPr>
        <w:t xml:space="preserve"> (.</w:t>
      </w:r>
      <w:proofErr w:type="spellStart"/>
      <w:r w:rsidRPr="004D77FA">
        <w:rPr>
          <w:color w:val="373737"/>
        </w:rPr>
        <w:t>pdf</w:t>
      </w:r>
      <w:proofErr w:type="spellEnd"/>
      <w:r w:rsidRPr="004D77FA">
        <w:rPr>
          <w:color w:val="373737"/>
        </w:rPr>
        <w:t xml:space="preserve">), </w:t>
      </w:r>
      <w:proofErr w:type="spellStart"/>
      <w:r w:rsidRPr="004D77FA">
        <w:rPr>
          <w:color w:val="373737"/>
        </w:rPr>
        <w:t>Microsoft</w:t>
      </w:r>
      <w:proofErr w:type="spellEnd"/>
      <w:r w:rsidRPr="004D77FA">
        <w:rPr>
          <w:color w:val="373737"/>
        </w:rPr>
        <w:t xml:space="preserve"> </w:t>
      </w:r>
      <w:proofErr w:type="spellStart"/>
      <w:r w:rsidRPr="004D77FA">
        <w:rPr>
          <w:color w:val="373737"/>
        </w:rPr>
        <w:t>Word</w:t>
      </w:r>
      <w:proofErr w:type="spellEnd"/>
      <w:r w:rsidRPr="004D77FA">
        <w:rPr>
          <w:color w:val="373737"/>
        </w:rPr>
        <w:t xml:space="preserve"> / </w:t>
      </w:r>
      <w:proofErr w:type="spellStart"/>
      <w:r w:rsidRPr="004D77FA">
        <w:rPr>
          <w:color w:val="373737"/>
        </w:rPr>
        <w:t>Microsofr</w:t>
      </w:r>
      <w:proofErr w:type="spellEnd"/>
      <w:r w:rsidRPr="004D77FA">
        <w:rPr>
          <w:color w:val="373737"/>
        </w:rPr>
        <w:t xml:space="preserve"> </w:t>
      </w:r>
      <w:proofErr w:type="spellStart"/>
      <w:r w:rsidRPr="004D77FA">
        <w:rPr>
          <w:color w:val="373737"/>
        </w:rPr>
        <w:t>Excel</w:t>
      </w:r>
      <w:proofErr w:type="spellEnd"/>
      <w:r w:rsidRPr="004D77FA">
        <w:rPr>
          <w:color w:val="373737"/>
        </w:rPr>
        <w:t xml:space="preserve"> (.</w:t>
      </w:r>
      <w:proofErr w:type="spellStart"/>
      <w:r w:rsidRPr="004D77FA">
        <w:rPr>
          <w:color w:val="373737"/>
        </w:rPr>
        <w:t>doc</w:t>
      </w:r>
      <w:proofErr w:type="spellEnd"/>
      <w:r w:rsidRPr="004D77FA">
        <w:rPr>
          <w:color w:val="373737"/>
        </w:rPr>
        <w:t>, .</w:t>
      </w:r>
      <w:proofErr w:type="spellStart"/>
      <w:r w:rsidRPr="004D77FA">
        <w:rPr>
          <w:color w:val="373737"/>
        </w:rPr>
        <w:t>docx</w:t>
      </w:r>
      <w:proofErr w:type="spellEnd"/>
      <w:r w:rsidRPr="004D77FA">
        <w:rPr>
          <w:color w:val="373737"/>
        </w:rPr>
        <w:t>, .</w:t>
      </w:r>
      <w:proofErr w:type="spellStart"/>
      <w:r w:rsidRPr="004D77FA">
        <w:rPr>
          <w:color w:val="373737"/>
        </w:rPr>
        <w:t>xls</w:t>
      </w:r>
      <w:proofErr w:type="spellEnd"/>
      <w:r w:rsidRPr="004D77FA">
        <w:rPr>
          <w:color w:val="373737"/>
        </w:rPr>
        <w:t>, .</w:t>
      </w:r>
      <w:proofErr w:type="spellStart"/>
      <w:r w:rsidRPr="004D77FA">
        <w:rPr>
          <w:color w:val="373737"/>
        </w:rPr>
        <w:t>xlsx</w:t>
      </w:r>
      <w:proofErr w:type="spellEnd"/>
      <w:r w:rsidRPr="004D77FA">
        <w:rPr>
          <w:color w:val="373737"/>
        </w:rPr>
        <w:t xml:space="preserve">), </w:t>
      </w:r>
      <w:proofErr w:type="spellStart"/>
      <w:r w:rsidRPr="004D77FA">
        <w:rPr>
          <w:color w:val="373737"/>
        </w:rPr>
        <w:t>Open</w:t>
      </w:r>
      <w:proofErr w:type="spellEnd"/>
      <w:r w:rsidRPr="004D77FA">
        <w:rPr>
          <w:color w:val="373737"/>
        </w:rPr>
        <w:t xml:space="preserve"> </w:t>
      </w:r>
      <w:proofErr w:type="spellStart"/>
      <w:r w:rsidRPr="004D77FA">
        <w:rPr>
          <w:color w:val="373737"/>
        </w:rPr>
        <w:t>Document</w:t>
      </w:r>
      <w:proofErr w:type="spellEnd"/>
      <w:r w:rsidRPr="004D77FA">
        <w:rPr>
          <w:color w:val="373737"/>
        </w:rPr>
        <w:t xml:space="preserve"> </w:t>
      </w:r>
      <w:proofErr w:type="spellStart"/>
      <w:r w:rsidRPr="004D77FA">
        <w:rPr>
          <w:color w:val="373737"/>
        </w:rPr>
        <w:t>Files</w:t>
      </w:r>
      <w:proofErr w:type="spellEnd"/>
      <w:r w:rsidRPr="004D77FA">
        <w:rPr>
          <w:color w:val="373737"/>
        </w:rPr>
        <w:t xml:space="preserve"> (.</w:t>
      </w:r>
      <w:proofErr w:type="spellStart"/>
      <w:r w:rsidRPr="004D77FA">
        <w:rPr>
          <w:color w:val="373737"/>
        </w:rPr>
        <w:t>odt</w:t>
      </w:r>
      <w:proofErr w:type="spellEnd"/>
      <w:r w:rsidRPr="004D77FA">
        <w:rPr>
          <w:color w:val="373737"/>
        </w:rPr>
        <w:t>, .</w:t>
      </w:r>
      <w:proofErr w:type="spellStart"/>
      <w:r w:rsidRPr="004D77FA">
        <w:rPr>
          <w:color w:val="373737"/>
        </w:rPr>
        <w:t>ods</w:t>
      </w:r>
      <w:proofErr w:type="spellEnd"/>
      <w:r w:rsidRPr="004D77FA">
        <w:rPr>
          <w:color w:val="373737"/>
        </w:rPr>
        <w:t>).</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sidRPr="004D77FA">
        <w:rPr>
          <w:color w:val="373737"/>
        </w:rPr>
        <w:t>Все файлы, ссылки на которые размещены на страницах соответствующего раздела, должны удовлетворять следующим условиям:</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lang w:val="en-US"/>
        </w:rPr>
      </w:pPr>
      <w:r w:rsidRPr="004D77FA">
        <w:rPr>
          <w:color w:val="373737"/>
        </w:rPr>
        <w:t xml:space="preserve">а) максимальный размер размещаемого файла не должен превышать 10 </w:t>
      </w:r>
      <w:proofErr w:type="spellStart"/>
      <w:r w:rsidRPr="004D77FA">
        <w:rPr>
          <w:color w:val="373737"/>
        </w:rPr>
        <w:t>мб</w:t>
      </w:r>
      <w:proofErr w:type="spellEnd"/>
      <w:r w:rsidRPr="004D77FA">
        <w:rPr>
          <w:color w:val="373737"/>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sidRPr="004D77FA">
        <w:rPr>
          <w:color w:val="373737"/>
        </w:rPr>
        <w:t>б) загружаемый файл должен иметь латинское наименование без пробелов, иначе будет выдавать ошибку при его открытии на сайте.</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13. К размещению на официальном сайте образовательного учреждения запрещены: –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13.1. Информацию о персональных данных (согласно Федеральному закону от 27 июля 2006г. №152-ФЗ (в редакции от 21.07.2014) </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 13.2. Информационные материалы, задевающие честь, достоинство или деловую репутацию граждан, организаций, учреждений;</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 13.3. Информационные материалы, содержащие пропаганду насилия, секса, наркомании, экстремистских религиозных и политических идей; </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13.4. Любые виды рекламы, целью которой является получение прибыли другими организациями и учреждениями; </w:t>
      </w:r>
    </w:p>
    <w:p w:rsidR="006F7573"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13.5. Иные информационные материалы, запрещенные к опубликованию законодательством Российской Федерации.</w:t>
      </w:r>
    </w:p>
    <w:sectPr w:rsidR="006F7573" w:rsidRPr="006D0A29" w:rsidSect="004D77F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useFELayout/>
  </w:compat>
  <w:rsids>
    <w:rsidRoot w:val="004D77FA"/>
    <w:rsid w:val="004D77FA"/>
    <w:rsid w:val="006D0A29"/>
    <w:rsid w:val="006F7573"/>
    <w:rsid w:val="007D3163"/>
    <w:rsid w:val="00B33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D0A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4D77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D77FA"/>
    <w:rPr>
      <w:rFonts w:ascii="Times New Roman" w:eastAsia="Times New Roman" w:hAnsi="Times New Roman" w:cs="Times New Roman"/>
      <w:b/>
      <w:bCs/>
      <w:sz w:val="24"/>
      <w:szCs w:val="24"/>
    </w:rPr>
  </w:style>
  <w:style w:type="paragraph" w:styleId="a3">
    <w:name w:val="Normal (Web)"/>
    <w:basedOn w:val="a"/>
    <w:uiPriority w:val="99"/>
    <w:semiHidden/>
    <w:unhideWhenUsed/>
    <w:rsid w:val="004D7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D0A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12760474">
      <w:bodyDiv w:val="1"/>
      <w:marLeft w:val="0"/>
      <w:marRight w:val="0"/>
      <w:marTop w:val="0"/>
      <w:marBottom w:val="0"/>
      <w:divBdr>
        <w:top w:val="none" w:sz="0" w:space="0" w:color="auto"/>
        <w:left w:val="none" w:sz="0" w:space="0" w:color="auto"/>
        <w:bottom w:val="none" w:sz="0" w:space="0" w:color="auto"/>
        <w:right w:val="none" w:sz="0" w:space="0" w:color="auto"/>
      </w:divBdr>
    </w:div>
    <w:div w:id="699163259">
      <w:bodyDiv w:val="1"/>
      <w:marLeft w:val="0"/>
      <w:marRight w:val="0"/>
      <w:marTop w:val="0"/>
      <w:marBottom w:val="0"/>
      <w:divBdr>
        <w:top w:val="none" w:sz="0" w:space="0" w:color="auto"/>
        <w:left w:val="none" w:sz="0" w:space="0" w:color="auto"/>
        <w:bottom w:val="none" w:sz="0" w:space="0" w:color="auto"/>
        <w:right w:val="none" w:sz="0" w:space="0" w:color="auto"/>
      </w:divBdr>
    </w:div>
    <w:div w:id="1107501816">
      <w:bodyDiv w:val="1"/>
      <w:marLeft w:val="0"/>
      <w:marRight w:val="0"/>
      <w:marTop w:val="0"/>
      <w:marBottom w:val="0"/>
      <w:divBdr>
        <w:top w:val="none" w:sz="0" w:space="0" w:color="auto"/>
        <w:left w:val="none" w:sz="0" w:space="0" w:color="auto"/>
        <w:bottom w:val="none" w:sz="0" w:space="0" w:color="auto"/>
        <w:right w:val="none" w:sz="0" w:space="0" w:color="auto"/>
      </w:divBdr>
    </w:div>
    <w:div w:id="14353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2015-02-06T11:04:00Z</dcterms:created>
  <dcterms:modified xsi:type="dcterms:W3CDTF">2015-02-06T11:40:00Z</dcterms:modified>
</cp:coreProperties>
</file>